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D3A6D">
        <w:tc>
          <w:tcPr>
            <w:tcW w:w="4677" w:type="dxa"/>
            <w:tcBorders>
              <w:top w:val="nil"/>
              <w:left w:val="nil"/>
              <w:bottom w:val="nil"/>
              <w:right w:val="nil"/>
            </w:tcBorders>
          </w:tcPr>
          <w:p w:rsidR="004D3A6D" w:rsidRDefault="004D3A6D">
            <w:pPr>
              <w:pStyle w:val="ConsPlusNormal"/>
            </w:pPr>
            <w:r>
              <w:t>21 ноября 2011 года</w:t>
            </w:r>
          </w:p>
        </w:tc>
        <w:tc>
          <w:tcPr>
            <w:tcW w:w="4677" w:type="dxa"/>
            <w:tcBorders>
              <w:top w:val="nil"/>
              <w:left w:val="nil"/>
              <w:bottom w:val="nil"/>
              <w:right w:val="nil"/>
            </w:tcBorders>
          </w:tcPr>
          <w:p w:rsidR="004D3A6D" w:rsidRDefault="004D3A6D">
            <w:pPr>
              <w:pStyle w:val="ConsPlusNormal"/>
              <w:jc w:val="right"/>
            </w:pPr>
            <w:r>
              <w:t>N 323-ФЗ</w:t>
            </w:r>
          </w:p>
        </w:tc>
      </w:tr>
    </w:tbl>
    <w:p w:rsidR="004D3A6D" w:rsidRDefault="004D3A6D">
      <w:pPr>
        <w:pStyle w:val="ConsPlusNormal"/>
        <w:pBdr>
          <w:top w:val="single" w:sz="6" w:space="0" w:color="auto"/>
        </w:pBdr>
        <w:spacing w:before="100" w:after="100"/>
        <w:jc w:val="both"/>
        <w:rPr>
          <w:sz w:val="2"/>
          <w:szCs w:val="2"/>
        </w:rPr>
      </w:pPr>
    </w:p>
    <w:p w:rsidR="004D3A6D" w:rsidRDefault="004D3A6D">
      <w:pPr>
        <w:pStyle w:val="ConsPlusNormal"/>
        <w:jc w:val="both"/>
        <w:outlineLvl w:val="0"/>
      </w:pPr>
    </w:p>
    <w:p w:rsidR="004D3A6D" w:rsidRDefault="004D3A6D">
      <w:pPr>
        <w:pStyle w:val="ConsPlusTitle"/>
        <w:jc w:val="center"/>
      </w:pPr>
      <w:r>
        <w:t>РОССИЙСКАЯ ФЕДЕРАЦИЯ</w:t>
      </w:r>
    </w:p>
    <w:p w:rsidR="004D3A6D" w:rsidRDefault="004D3A6D">
      <w:pPr>
        <w:pStyle w:val="ConsPlusTitle"/>
        <w:jc w:val="center"/>
      </w:pPr>
    </w:p>
    <w:p w:rsidR="004D3A6D" w:rsidRDefault="004D3A6D">
      <w:pPr>
        <w:pStyle w:val="ConsPlusTitle"/>
        <w:jc w:val="center"/>
      </w:pPr>
      <w:r>
        <w:t>ФЕДЕРАЛЬНЫЙ ЗАКОН</w:t>
      </w:r>
    </w:p>
    <w:p w:rsidR="004D3A6D" w:rsidRDefault="004D3A6D">
      <w:pPr>
        <w:pStyle w:val="ConsPlusTitle"/>
        <w:jc w:val="center"/>
      </w:pPr>
    </w:p>
    <w:p w:rsidR="004D3A6D" w:rsidRDefault="004D3A6D">
      <w:pPr>
        <w:pStyle w:val="ConsPlusTitle"/>
        <w:jc w:val="center"/>
      </w:pPr>
      <w:r>
        <w:t>ОБ ОСНОВАХ ОХРАНЫ ЗДОРОВЬЯ ГРАЖДАН В РОССИЙСКОЙ ФЕДЕРАЦИИ</w:t>
      </w:r>
    </w:p>
    <w:p w:rsidR="004D3A6D" w:rsidRDefault="004D3A6D">
      <w:pPr>
        <w:pStyle w:val="ConsPlusNormal"/>
        <w:jc w:val="center"/>
      </w:pPr>
    </w:p>
    <w:p w:rsidR="004D3A6D" w:rsidRDefault="004D3A6D">
      <w:pPr>
        <w:pStyle w:val="ConsPlusNormal"/>
        <w:jc w:val="right"/>
      </w:pPr>
      <w:r>
        <w:t>Принят</w:t>
      </w:r>
    </w:p>
    <w:p w:rsidR="004D3A6D" w:rsidRDefault="004D3A6D">
      <w:pPr>
        <w:pStyle w:val="ConsPlusNormal"/>
        <w:jc w:val="right"/>
      </w:pPr>
      <w:r>
        <w:t>Государственной Думой</w:t>
      </w:r>
    </w:p>
    <w:p w:rsidR="004D3A6D" w:rsidRDefault="004D3A6D">
      <w:pPr>
        <w:pStyle w:val="ConsPlusNormal"/>
        <w:jc w:val="right"/>
      </w:pPr>
      <w:r>
        <w:t>1 ноября 2011 года</w:t>
      </w:r>
    </w:p>
    <w:p w:rsidR="004D3A6D" w:rsidRDefault="004D3A6D">
      <w:pPr>
        <w:pStyle w:val="ConsPlusNormal"/>
        <w:jc w:val="right"/>
      </w:pPr>
    </w:p>
    <w:p w:rsidR="004D3A6D" w:rsidRDefault="004D3A6D">
      <w:pPr>
        <w:pStyle w:val="ConsPlusNormal"/>
        <w:jc w:val="right"/>
      </w:pPr>
      <w:r>
        <w:t>Одобрен</w:t>
      </w:r>
    </w:p>
    <w:p w:rsidR="004D3A6D" w:rsidRDefault="004D3A6D">
      <w:pPr>
        <w:pStyle w:val="ConsPlusNormal"/>
        <w:jc w:val="right"/>
      </w:pPr>
      <w:r>
        <w:t>Советом Федерации</w:t>
      </w:r>
    </w:p>
    <w:p w:rsidR="004D3A6D" w:rsidRDefault="004D3A6D">
      <w:pPr>
        <w:pStyle w:val="ConsPlusNormal"/>
        <w:jc w:val="right"/>
      </w:pPr>
      <w:r>
        <w:t>9 ноября 2011 года</w:t>
      </w:r>
    </w:p>
    <w:p w:rsidR="004D3A6D" w:rsidRDefault="004D3A6D">
      <w:pPr>
        <w:pStyle w:val="ConsPlusNormal"/>
        <w:jc w:val="center"/>
      </w:pPr>
    </w:p>
    <w:p w:rsidR="004D3A6D" w:rsidRDefault="004D3A6D">
      <w:pPr>
        <w:pStyle w:val="ConsPlusNormal"/>
        <w:jc w:val="center"/>
      </w:pPr>
      <w:r>
        <w:t>Список изменяющих документов</w:t>
      </w:r>
    </w:p>
    <w:p w:rsidR="004D3A6D" w:rsidRDefault="004D3A6D">
      <w:pPr>
        <w:pStyle w:val="ConsPlusNormal"/>
        <w:jc w:val="center"/>
      </w:pPr>
      <w:r>
        <w:t xml:space="preserve">(в ред. Федеральных законов от 21.11.2011 </w:t>
      </w:r>
      <w:hyperlink r:id="rId4" w:history="1">
        <w:r>
          <w:rPr>
            <w:color w:val="0000FF"/>
          </w:rPr>
          <w:t>N 323-ФЗ</w:t>
        </w:r>
      </w:hyperlink>
      <w:r>
        <w:t xml:space="preserve"> (ред. 14.12.2015),</w:t>
      </w:r>
    </w:p>
    <w:p w:rsidR="004D3A6D" w:rsidRDefault="004D3A6D">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4D3A6D" w:rsidRDefault="004D3A6D">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4D3A6D" w:rsidRDefault="004D3A6D">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4D3A6D" w:rsidRDefault="004D3A6D">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4D3A6D" w:rsidRDefault="004D3A6D">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4D3A6D" w:rsidRDefault="004D3A6D">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4D3A6D" w:rsidRDefault="004D3A6D">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4D3A6D" w:rsidRDefault="004D3A6D">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4D3A6D" w:rsidRDefault="004D3A6D">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4D3A6D" w:rsidRDefault="004D3A6D">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4D3A6D" w:rsidRDefault="004D3A6D">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xml:space="preserve">, от 03.04.2017 </w:t>
      </w:r>
      <w:hyperlink r:id="rId37" w:history="1">
        <w:r>
          <w:rPr>
            <w:color w:val="0000FF"/>
          </w:rPr>
          <w:t>N 61-ФЗ</w:t>
        </w:r>
      </w:hyperlink>
      <w:r>
        <w:t>,</w:t>
      </w:r>
    </w:p>
    <w:p w:rsidR="004D3A6D" w:rsidRDefault="004D3A6D">
      <w:pPr>
        <w:pStyle w:val="ConsPlusNormal"/>
        <w:jc w:val="center"/>
      </w:pPr>
      <w:r>
        <w:t xml:space="preserve">от 01.05.2017 </w:t>
      </w:r>
      <w:hyperlink r:id="rId38" w:history="1">
        <w:r>
          <w:rPr>
            <w:color w:val="0000FF"/>
          </w:rPr>
          <w:t>N 86-ФЗ</w:t>
        </w:r>
      </w:hyperlink>
      <w:r>
        <w:t xml:space="preserve">, от 01.07.2017 </w:t>
      </w:r>
      <w:hyperlink r:id="rId39" w:history="1">
        <w:r>
          <w:rPr>
            <w:color w:val="0000FF"/>
          </w:rPr>
          <w:t>N 154-ФЗ</w:t>
        </w:r>
      </w:hyperlink>
      <w:r>
        <w:t xml:space="preserve">, от 29.07.2017 </w:t>
      </w:r>
      <w:hyperlink r:id="rId40" w:history="1">
        <w:r>
          <w:rPr>
            <w:color w:val="0000FF"/>
          </w:rPr>
          <w:t>N 216-ФЗ</w:t>
        </w:r>
      </w:hyperlink>
      <w:r>
        <w:t>)</w:t>
      </w:r>
    </w:p>
    <w:p w:rsidR="004D3A6D" w:rsidRDefault="004D3A6D">
      <w:pPr>
        <w:spacing w:after="1" w:line="220" w:lineRule="atLeast"/>
        <w:jc w:val="center"/>
        <w:outlineLvl w:val="0"/>
      </w:pPr>
      <w:r>
        <w:rPr>
          <w:rFonts w:ascii="Calibri" w:hAnsi="Calibri" w:cs="Calibri"/>
          <w:b/>
        </w:rPr>
        <w:t>Глава 4. ПРАВА И ОБЯЗАННОСТИ ГРАЖДАН В СФЕРЕ</w:t>
      </w:r>
    </w:p>
    <w:p w:rsidR="004D3A6D" w:rsidRDefault="004D3A6D">
      <w:pPr>
        <w:spacing w:after="1" w:line="220" w:lineRule="atLeast"/>
        <w:jc w:val="center"/>
      </w:pPr>
      <w:r>
        <w:rPr>
          <w:rFonts w:ascii="Calibri" w:hAnsi="Calibri" w:cs="Calibri"/>
          <w:b/>
        </w:rPr>
        <w:t>ОХРАНЫ ЗДОРОВЬЯ</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18. Право на охрану здоровья</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t>1. Каждый имеет право на охрану здоровья.</w:t>
      </w:r>
    </w:p>
    <w:p w:rsidR="004D3A6D" w:rsidRDefault="004D3A6D">
      <w:pPr>
        <w:spacing w:before="220" w:after="1" w:line="220" w:lineRule="atLeast"/>
        <w:ind w:firstLine="540"/>
        <w:jc w:val="both"/>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D3A6D" w:rsidRDefault="004D3A6D">
      <w:pPr>
        <w:spacing w:after="1" w:line="220" w:lineRule="atLeast"/>
        <w:jc w:val="both"/>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22.10.2014 N 314-ФЗ)</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19. Право на медицинскую помощь</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t>1. Каждый имеет право на медицинскую помощь.</w:t>
      </w:r>
    </w:p>
    <w:p w:rsidR="004D3A6D" w:rsidRDefault="004D3A6D">
      <w:pPr>
        <w:spacing w:before="220" w:after="1" w:line="220" w:lineRule="atLeast"/>
        <w:ind w:firstLine="540"/>
        <w:jc w:val="both"/>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4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D3A6D" w:rsidRDefault="004D3A6D">
      <w:pPr>
        <w:pBdr>
          <w:top w:val="single" w:sz="6" w:space="0" w:color="auto"/>
        </w:pBdr>
        <w:spacing w:before="100" w:after="100"/>
        <w:jc w:val="both"/>
        <w:rPr>
          <w:sz w:val="2"/>
          <w:szCs w:val="2"/>
        </w:rPr>
      </w:pPr>
    </w:p>
    <w:p w:rsidR="004D3A6D" w:rsidRDefault="004D3A6D">
      <w:pPr>
        <w:spacing w:after="1" w:line="220" w:lineRule="atLeast"/>
        <w:ind w:firstLine="540"/>
        <w:jc w:val="both"/>
      </w:pPr>
      <w:r>
        <w:rPr>
          <w:rFonts w:ascii="Calibri" w:hAnsi="Calibri" w:cs="Calibri"/>
          <w:color w:val="0A2666"/>
        </w:rPr>
        <w:lastRenderedPageBreak/>
        <w:t>КонсультантПлюс: примечание.</w:t>
      </w:r>
    </w:p>
    <w:p w:rsidR="004D3A6D" w:rsidRDefault="004D3A6D">
      <w:pPr>
        <w:spacing w:after="1" w:line="220" w:lineRule="atLeast"/>
        <w:ind w:firstLine="540"/>
        <w:jc w:val="both"/>
      </w:pPr>
      <w:r>
        <w:rPr>
          <w:rFonts w:ascii="Calibri" w:hAnsi="Calibri" w:cs="Calibri"/>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43" w:history="1">
        <w:r>
          <w:rPr>
            <w:rFonts w:ascii="Calibri" w:hAnsi="Calibri" w:cs="Calibri"/>
            <w:color w:val="0000FF"/>
          </w:rPr>
          <w:t>Договор</w:t>
        </w:r>
      </w:hyperlink>
      <w:r>
        <w:rPr>
          <w:rFonts w:ascii="Calibri" w:hAnsi="Calibri" w:cs="Calibri"/>
          <w:color w:val="0A2666"/>
        </w:rPr>
        <w:t>, подписанный в г. Астане 29.05.2014.</w:t>
      </w:r>
    </w:p>
    <w:p w:rsidR="004D3A6D" w:rsidRDefault="004D3A6D">
      <w:pPr>
        <w:pBdr>
          <w:top w:val="single" w:sz="6" w:space="0" w:color="auto"/>
        </w:pBdr>
        <w:spacing w:before="100" w:after="100"/>
        <w:jc w:val="both"/>
        <w:rPr>
          <w:sz w:val="2"/>
          <w:szCs w:val="2"/>
        </w:rPr>
      </w:pPr>
    </w:p>
    <w:p w:rsidR="004D3A6D" w:rsidRDefault="004D3A6D">
      <w:pPr>
        <w:spacing w:after="1" w:line="220" w:lineRule="atLeast"/>
        <w:ind w:firstLine="540"/>
        <w:jc w:val="both"/>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D3A6D" w:rsidRDefault="004D3A6D">
      <w:pPr>
        <w:spacing w:before="220" w:after="1" w:line="220" w:lineRule="atLeast"/>
        <w:ind w:firstLine="540"/>
        <w:jc w:val="both"/>
      </w:pPr>
      <w:r>
        <w:rPr>
          <w:rFonts w:ascii="Calibri" w:hAnsi="Calibri" w:cs="Calibri"/>
        </w:rPr>
        <w:t xml:space="preserve">4. </w:t>
      </w:r>
      <w:hyperlink r:id="rId44"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4D3A6D" w:rsidRDefault="004D3A6D">
      <w:pPr>
        <w:spacing w:before="220" w:after="1" w:line="220" w:lineRule="atLeast"/>
        <w:ind w:firstLine="540"/>
        <w:jc w:val="both"/>
      </w:pPr>
      <w:r>
        <w:rPr>
          <w:rFonts w:ascii="Calibri" w:hAnsi="Calibri" w:cs="Calibri"/>
        </w:rPr>
        <w:t>5. Пациент имеет право на:</w:t>
      </w:r>
    </w:p>
    <w:p w:rsidR="004D3A6D" w:rsidRDefault="004D3A6D">
      <w:pPr>
        <w:spacing w:before="220" w:after="1" w:line="220" w:lineRule="atLeast"/>
        <w:ind w:firstLine="540"/>
        <w:jc w:val="both"/>
      </w:pPr>
      <w:r>
        <w:rPr>
          <w:rFonts w:ascii="Calibri" w:hAnsi="Calibri" w:cs="Calibri"/>
        </w:rPr>
        <w:t>1) выбор врача и выбор медицинской организации в соответствии с настоящим Федеральным законом;</w:t>
      </w:r>
    </w:p>
    <w:p w:rsidR="004D3A6D" w:rsidRDefault="004D3A6D">
      <w:pPr>
        <w:spacing w:before="220" w:after="1" w:line="220" w:lineRule="atLeast"/>
        <w:ind w:firstLine="540"/>
        <w:jc w:val="both"/>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45" w:history="1">
        <w:r>
          <w:rPr>
            <w:rFonts w:ascii="Calibri" w:hAnsi="Calibri" w:cs="Calibri"/>
            <w:color w:val="0000FF"/>
          </w:rPr>
          <w:t>требованиям</w:t>
        </w:r>
      </w:hyperlink>
      <w:r>
        <w:rPr>
          <w:rFonts w:ascii="Calibri" w:hAnsi="Calibri" w:cs="Calibri"/>
        </w:rPr>
        <w:t>;</w:t>
      </w:r>
    </w:p>
    <w:p w:rsidR="004D3A6D" w:rsidRDefault="004D3A6D">
      <w:pPr>
        <w:spacing w:before="220" w:after="1" w:line="220" w:lineRule="atLeast"/>
        <w:ind w:firstLine="540"/>
        <w:jc w:val="both"/>
      </w:pPr>
      <w:r>
        <w:rPr>
          <w:rFonts w:ascii="Calibri" w:hAnsi="Calibri" w:cs="Calibri"/>
        </w:rPr>
        <w:t>3) получение консультаций врачей-специалистов;</w:t>
      </w:r>
    </w:p>
    <w:p w:rsidR="004D3A6D" w:rsidRDefault="004D3A6D">
      <w:pPr>
        <w:spacing w:before="220" w:after="1" w:line="220" w:lineRule="atLeast"/>
        <w:ind w:firstLine="540"/>
        <w:jc w:val="both"/>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4D3A6D" w:rsidRDefault="004D3A6D">
      <w:pPr>
        <w:spacing w:before="220" w:after="1" w:line="220" w:lineRule="atLeast"/>
        <w:ind w:firstLine="540"/>
        <w:jc w:val="both"/>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D3A6D" w:rsidRDefault="004D3A6D">
      <w:pPr>
        <w:spacing w:before="220" w:after="1" w:line="220" w:lineRule="atLeast"/>
        <w:ind w:firstLine="540"/>
        <w:jc w:val="both"/>
      </w:pPr>
      <w:r>
        <w:rPr>
          <w:rFonts w:ascii="Calibri" w:hAnsi="Calibri" w:cs="Calibri"/>
        </w:rPr>
        <w:t>6) получение лечебного питания в случае нахождения пациента на лечении в стационарных условиях;</w:t>
      </w:r>
    </w:p>
    <w:p w:rsidR="004D3A6D" w:rsidRDefault="004D3A6D">
      <w:pPr>
        <w:spacing w:before="220" w:after="1" w:line="220" w:lineRule="atLeast"/>
        <w:ind w:firstLine="540"/>
        <w:jc w:val="both"/>
      </w:pPr>
      <w:r>
        <w:rPr>
          <w:rFonts w:ascii="Calibri" w:hAnsi="Calibri" w:cs="Calibri"/>
        </w:rPr>
        <w:t>7) защиту сведений, составляющих врачебную тайну;</w:t>
      </w:r>
    </w:p>
    <w:p w:rsidR="004D3A6D" w:rsidRDefault="004D3A6D">
      <w:pPr>
        <w:spacing w:before="220" w:after="1" w:line="220" w:lineRule="atLeast"/>
        <w:ind w:firstLine="540"/>
        <w:jc w:val="both"/>
      </w:pPr>
      <w:r>
        <w:rPr>
          <w:rFonts w:ascii="Calibri" w:hAnsi="Calibri" w:cs="Calibri"/>
        </w:rPr>
        <w:t>8) отказ от медицинского вмешательства;</w:t>
      </w:r>
    </w:p>
    <w:p w:rsidR="004D3A6D" w:rsidRDefault="004D3A6D">
      <w:pPr>
        <w:spacing w:before="220" w:after="1" w:line="220" w:lineRule="atLeast"/>
        <w:ind w:firstLine="540"/>
        <w:jc w:val="both"/>
      </w:pPr>
      <w:r>
        <w:rPr>
          <w:rFonts w:ascii="Calibri" w:hAnsi="Calibri" w:cs="Calibri"/>
        </w:rPr>
        <w:t>9) возмещение вреда, причиненного здоровью при оказании ему медицинской помощи;</w:t>
      </w:r>
    </w:p>
    <w:p w:rsidR="004D3A6D" w:rsidRDefault="004D3A6D">
      <w:pPr>
        <w:spacing w:before="220" w:after="1" w:line="220" w:lineRule="atLeast"/>
        <w:ind w:firstLine="540"/>
        <w:jc w:val="both"/>
      </w:pPr>
      <w:r>
        <w:rPr>
          <w:rFonts w:ascii="Calibri" w:hAnsi="Calibri" w:cs="Calibri"/>
        </w:rPr>
        <w:t xml:space="preserve">10) допуск к нему адвоката или </w:t>
      </w:r>
      <w:hyperlink r:id="rId46"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4D3A6D" w:rsidRDefault="004D3A6D">
      <w:pPr>
        <w:spacing w:before="220" w:after="1" w:line="220" w:lineRule="atLeast"/>
        <w:ind w:firstLine="540"/>
        <w:jc w:val="both"/>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20. Информированное добровольное согласие на медицинское вмешательство и на отказ от медицинского вмешательства</w:t>
      </w:r>
    </w:p>
    <w:p w:rsidR="004D3A6D" w:rsidRDefault="004D3A6D">
      <w:pPr>
        <w:spacing w:after="1" w:line="220" w:lineRule="atLeast"/>
        <w:ind w:firstLine="540"/>
        <w:jc w:val="both"/>
      </w:pPr>
    </w:p>
    <w:p w:rsidR="004D3A6D" w:rsidRDefault="004D3A6D">
      <w:pPr>
        <w:spacing w:after="1" w:line="220" w:lineRule="atLeast"/>
        <w:ind w:firstLine="540"/>
        <w:jc w:val="both"/>
      </w:pPr>
      <w:bookmarkStart w:id="0" w:name="P34"/>
      <w:bookmarkEnd w:id="0"/>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D3A6D" w:rsidRDefault="004D3A6D">
      <w:pPr>
        <w:spacing w:before="220" w:after="1" w:line="220" w:lineRule="atLeast"/>
        <w:ind w:firstLine="540"/>
        <w:jc w:val="both"/>
      </w:pPr>
      <w:bookmarkStart w:id="1" w:name="P35"/>
      <w:bookmarkEnd w:id="1"/>
      <w:r>
        <w:rPr>
          <w:rFonts w:ascii="Calibri" w:hAnsi="Calibri" w:cs="Calibri"/>
        </w:rPr>
        <w:lastRenderedPageBreak/>
        <w:t xml:space="preserve">2. Информированное добровольное согласие на медицинское вмешательство дает один из родителей или иной </w:t>
      </w:r>
      <w:hyperlink r:id="rId47" w:history="1">
        <w:r>
          <w:rPr>
            <w:rFonts w:ascii="Calibri" w:hAnsi="Calibri" w:cs="Calibri"/>
            <w:color w:val="0000FF"/>
          </w:rPr>
          <w:t>законный представитель</w:t>
        </w:r>
      </w:hyperlink>
      <w:r>
        <w:rPr>
          <w:rFonts w:ascii="Calibri" w:hAnsi="Calibri" w:cs="Calibri"/>
        </w:rPr>
        <w:t xml:space="preserve"> в отношении:</w:t>
      </w:r>
    </w:p>
    <w:p w:rsidR="004D3A6D" w:rsidRDefault="004D3A6D">
      <w:pPr>
        <w:spacing w:before="220" w:after="1" w:line="220" w:lineRule="atLeast"/>
        <w:ind w:firstLine="540"/>
        <w:jc w:val="both"/>
      </w:pPr>
      <w:r>
        <w:rPr>
          <w:rFonts w:ascii="Calibri" w:hAnsi="Calibri" w:cs="Calibri"/>
        </w:rPr>
        <w:t xml:space="preserve">1) лица, не достигшего возраста, установленного </w:t>
      </w:r>
      <w:hyperlink r:id="rId48" w:history="1">
        <w:r>
          <w:rPr>
            <w:rFonts w:ascii="Calibri" w:hAnsi="Calibri" w:cs="Calibri"/>
            <w:color w:val="0000FF"/>
          </w:rPr>
          <w:t>частью 5 статьи 47</w:t>
        </w:r>
      </w:hyperlink>
      <w:r>
        <w:rPr>
          <w:rFonts w:ascii="Calibri" w:hAnsi="Calibri" w:cs="Calibri"/>
        </w:rPr>
        <w:t xml:space="preserve"> и </w:t>
      </w:r>
      <w:hyperlink r:id="rId49"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D3A6D" w:rsidRDefault="004D3A6D">
      <w:pPr>
        <w:spacing w:before="220" w:after="1" w:line="220" w:lineRule="atLeast"/>
        <w:ind w:firstLine="540"/>
        <w:jc w:val="both"/>
      </w:pPr>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50"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D3A6D" w:rsidRDefault="004D3A6D">
      <w:pPr>
        <w:spacing w:before="220" w:after="1" w:line="220" w:lineRule="atLeast"/>
        <w:ind w:firstLine="540"/>
        <w:jc w:val="both"/>
      </w:pPr>
      <w:r>
        <w:rPr>
          <w:rFonts w:ascii="Calibri" w:hAnsi="Calibri" w:cs="Calibri"/>
        </w:rPr>
        <w:t xml:space="preserve">3. Гражданин, один из родителей или иной законный представитель лица, указанного в </w:t>
      </w:r>
      <w:hyperlink w:anchor="P35"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9"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51"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D3A6D" w:rsidRDefault="004D3A6D">
      <w:pPr>
        <w:spacing w:before="220" w:after="1" w:line="220" w:lineRule="atLeast"/>
        <w:ind w:firstLine="540"/>
        <w:jc w:val="both"/>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5"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4D3A6D" w:rsidRDefault="004D3A6D">
      <w:pPr>
        <w:spacing w:before="220" w:after="1" w:line="220" w:lineRule="atLeast"/>
        <w:ind w:firstLine="540"/>
        <w:jc w:val="both"/>
      </w:pPr>
      <w:r>
        <w:rPr>
          <w:rFonts w:ascii="Calibri" w:hAnsi="Calibri" w:cs="Calibri"/>
        </w:rPr>
        <w:t xml:space="preserve">5. При отказе одного из родителей или иного законного представителя лица, указанного в </w:t>
      </w:r>
      <w:hyperlink w:anchor="P35"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D3A6D" w:rsidRDefault="004D3A6D">
      <w:pPr>
        <w:spacing w:before="220" w:after="1" w:line="220" w:lineRule="atLeast"/>
        <w:ind w:firstLine="540"/>
        <w:jc w:val="both"/>
      </w:pPr>
      <w:r>
        <w:rPr>
          <w:rFonts w:ascii="Calibri" w:hAnsi="Calibri" w:cs="Calibri"/>
        </w:rPr>
        <w:t xml:space="preserve">6. Лица, указанные в </w:t>
      </w:r>
      <w:hyperlink w:anchor="P34" w:history="1">
        <w:r>
          <w:rPr>
            <w:rFonts w:ascii="Calibri" w:hAnsi="Calibri" w:cs="Calibri"/>
            <w:color w:val="0000FF"/>
          </w:rPr>
          <w:t>частях 1</w:t>
        </w:r>
      </w:hyperlink>
      <w:r>
        <w:rPr>
          <w:rFonts w:ascii="Calibri" w:hAnsi="Calibri" w:cs="Calibri"/>
        </w:rPr>
        <w:t xml:space="preserve"> и </w:t>
      </w:r>
      <w:hyperlink w:anchor="P35"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52"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4D3A6D" w:rsidRDefault="004D3A6D">
      <w:pPr>
        <w:pBdr>
          <w:top w:val="single" w:sz="6" w:space="0" w:color="auto"/>
        </w:pBdr>
        <w:spacing w:before="100" w:after="100"/>
        <w:jc w:val="both"/>
        <w:rPr>
          <w:sz w:val="2"/>
          <w:szCs w:val="2"/>
        </w:rPr>
      </w:pPr>
    </w:p>
    <w:p w:rsidR="004D3A6D" w:rsidRDefault="004D3A6D">
      <w:pPr>
        <w:spacing w:after="1" w:line="220" w:lineRule="atLeast"/>
        <w:ind w:firstLine="540"/>
        <w:jc w:val="both"/>
      </w:pPr>
      <w:r>
        <w:rPr>
          <w:rFonts w:ascii="Calibri" w:hAnsi="Calibri" w:cs="Calibri"/>
        </w:rPr>
        <w:t>КонсультантПлюс: примечание.</w:t>
      </w:r>
    </w:p>
    <w:p w:rsidR="004D3A6D" w:rsidRDefault="004D3A6D">
      <w:pPr>
        <w:spacing w:after="1" w:line="220" w:lineRule="atLeast"/>
        <w:ind w:firstLine="540"/>
        <w:jc w:val="both"/>
      </w:pPr>
      <w:r>
        <w:rPr>
          <w:rFonts w:ascii="Calibri" w:hAnsi="Calibri" w:cs="Calibri"/>
        </w:rPr>
        <w:t xml:space="preserve">С 1 января 2018 года Федеральным </w:t>
      </w:r>
      <w:hyperlink r:id="rId53" w:history="1">
        <w:r>
          <w:rPr>
            <w:rFonts w:ascii="Calibri" w:hAnsi="Calibri" w:cs="Calibri"/>
            <w:color w:val="0000FF"/>
          </w:rPr>
          <w:t>законом</w:t>
        </w:r>
      </w:hyperlink>
      <w:r>
        <w:rPr>
          <w:rFonts w:ascii="Calibri" w:hAnsi="Calibri" w:cs="Calibri"/>
        </w:rPr>
        <w:t xml:space="preserve"> от 29.07.2017 N 242-ФЗ часть 7 статьи 20 излагается в новой редакции. См. текст в будущей </w:t>
      </w:r>
      <w:hyperlink r:id="rId54" w:history="1">
        <w:r>
          <w:rPr>
            <w:rFonts w:ascii="Calibri" w:hAnsi="Calibri" w:cs="Calibri"/>
            <w:color w:val="0000FF"/>
          </w:rPr>
          <w:t>редакции</w:t>
        </w:r>
      </w:hyperlink>
      <w:r>
        <w:rPr>
          <w:rFonts w:ascii="Calibri" w:hAnsi="Calibri" w:cs="Calibri"/>
        </w:rPr>
        <w:t>.</w:t>
      </w:r>
    </w:p>
    <w:p w:rsidR="004D3A6D" w:rsidRDefault="004D3A6D">
      <w:pPr>
        <w:pBdr>
          <w:top w:val="single" w:sz="6" w:space="0" w:color="auto"/>
        </w:pBdr>
        <w:spacing w:before="100" w:after="100"/>
        <w:jc w:val="both"/>
        <w:rPr>
          <w:sz w:val="2"/>
          <w:szCs w:val="2"/>
        </w:rPr>
      </w:pPr>
    </w:p>
    <w:p w:rsidR="004D3A6D" w:rsidRDefault="004D3A6D">
      <w:pPr>
        <w:spacing w:after="1" w:line="220" w:lineRule="atLeast"/>
        <w:ind w:firstLine="540"/>
        <w:jc w:val="both"/>
      </w:pPr>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D3A6D" w:rsidRDefault="004D3A6D">
      <w:pPr>
        <w:spacing w:before="220" w:after="1" w:line="220" w:lineRule="atLeast"/>
        <w:ind w:firstLine="540"/>
        <w:jc w:val="both"/>
      </w:pPr>
      <w:r>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D3A6D" w:rsidRDefault="004D3A6D">
      <w:pPr>
        <w:spacing w:after="1" w:line="220" w:lineRule="atLeast"/>
        <w:jc w:val="both"/>
      </w:pPr>
      <w:r>
        <w:rPr>
          <w:rFonts w:ascii="Calibri" w:hAnsi="Calibri" w:cs="Calibri"/>
        </w:rPr>
        <w:t xml:space="preserve">(в ред. Федерального </w:t>
      </w:r>
      <w:hyperlink r:id="rId55" w:history="1">
        <w:r>
          <w:rPr>
            <w:rFonts w:ascii="Calibri" w:hAnsi="Calibri" w:cs="Calibri"/>
            <w:color w:val="0000FF"/>
          </w:rPr>
          <w:t>закона</w:t>
        </w:r>
      </w:hyperlink>
      <w:r>
        <w:rPr>
          <w:rFonts w:ascii="Calibri" w:hAnsi="Calibri" w:cs="Calibri"/>
        </w:rPr>
        <w:t xml:space="preserve"> от 25.11.2013 N 317-ФЗ)</w:t>
      </w:r>
    </w:p>
    <w:p w:rsidR="004D3A6D" w:rsidRDefault="004D3A6D">
      <w:pPr>
        <w:spacing w:before="220" w:after="1" w:line="220" w:lineRule="atLeast"/>
        <w:ind w:firstLine="540"/>
        <w:jc w:val="both"/>
      </w:pPr>
      <w:bookmarkStart w:id="2" w:name="P49"/>
      <w:bookmarkEnd w:id="2"/>
      <w:r>
        <w:rPr>
          <w:rFonts w:ascii="Calibri" w:hAnsi="Calibri" w:cs="Calibri"/>
        </w:rPr>
        <w:lastRenderedPageBreak/>
        <w:t>9. Медицинское вмешательство без согласия гражданина, одного из родителей или иного законного представителя допускается:</w:t>
      </w:r>
    </w:p>
    <w:p w:rsidR="004D3A6D" w:rsidRDefault="004D3A6D">
      <w:pPr>
        <w:spacing w:before="220" w:after="1" w:line="220" w:lineRule="atLeast"/>
        <w:ind w:firstLine="540"/>
        <w:jc w:val="both"/>
      </w:pPr>
      <w:bookmarkStart w:id="3" w:name="P50"/>
      <w:bookmarkEnd w:id="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5" w:history="1">
        <w:r>
          <w:rPr>
            <w:rFonts w:ascii="Calibri" w:hAnsi="Calibri" w:cs="Calibri"/>
            <w:color w:val="0000FF"/>
          </w:rPr>
          <w:t>части 2</w:t>
        </w:r>
      </w:hyperlink>
      <w:r>
        <w:rPr>
          <w:rFonts w:ascii="Calibri" w:hAnsi="Calibri" w:cs="Calibri"/>
        </w:rPr>
        <w:t xml:space="preserve"> настоящей статьи);</w:t>
      </w:r>
    </w:p>
    <w:p w:rsidR="004D3A6D" w:rsidRDefault="004D3A6D">
      <w:pPr>
        <w:spacing w:before="220" w:after="1" w:line="220" w:lineRule="atLeast"/>
        <w:ind w:firstLine="540"/>
        <w:jc w:val="both"/>
      </w:pPr>
      <w:bookmarkStart w:id="4" w:name="P51"/>
      <w:bookmarkEnd w:id="4"/>
      <w:r>
        <w:rPr>
          <w:rFonts w:ascii="Calibri" w:hAnsi="Calibri" w:cs="Calibri"/>
        </w:rPr>
        <w:t xml:space="preserve">2) в отношении лиц, страдающих </w:t>
      </w:r>
      <w:hyperlink r:id="rId56"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4D3A6D" w:rsidRDefault="004D3A6D">
      <w:pPr>
        <w:spacing w:before="220" w:after="1" w:line="220" w:lineRule="atLeast"/>
        <w:ind w:firstLine="540"/>
        <w:jc w:val="both"/>
      </w:pPr>
      <w:bookmarkStart w:id="5" w:name="P52"/>
      <w:bookmarkEnd w:id="5"/>
      <w:r>
        <w:rPr>
          <w:rFonts w:ascii="Calibri" w:hAnsi="Calibri" w:cs="Calibri"/>
        </w:rPr>
        <w:t>3) в отношении лиц, страдающих тяжелыми психическими расстройствами;</w:t>
      </w:r>
    </w:p>
    <w:p w:rsidR="004D3A6D" w:rsidRDefault="004D3A6D">
      <w:pPr>
        <w:spacing w:before="220" w:after="1" w:line="220" w:lineRule="atLeast"/>
        <w:ind w:firstLine="540"/>
        <w:jc w:val="both"/>
      </w:pPr>
      <w:bookmarkStart w:id="6" w:name="P53"/>
      <w:bookmarkEnd w:id="6"/>
      <w:r>
        <w:rPr>
          <w:rFonts w:ascii="Calibri" w:hAnsi="Calibri" w:cs="Calibri"/>
        </w:rPr>
        <w:t>4) в отношении лиц, совершивших общественно опасные деяния (преступления);</w:t>
      </w:r>
    </w:p>
    <w:p w:rsidR="004D3A6D" w:rsidRDefault="004D3A6D">
      <w:pPr>
        <w:spacing w:before="220" w:after="1" w:line="220" w:lineRule="atLeast"/>
        <w:ind w:firstLine="540"/>
        <w:jc w:val="both"/>
      </w:pPr>
      <w:r>
        <w:rPr>
          <w:rFonts w:ascii="Calibri" w:hAnsi="Calibri" w:cs="Calibri"/>
        </w:rPr>
        <w:t>5) при проведении судебно-медицинской экспертизы и (или) судебно-психиатрической экспертизы.</w:t>
      </w:r>
    </w:p>
    <w:p w:rsidR="004D3A6D" w:rsidRDefault="004D3A6D">
      <w:pPr>
        <w:spacing w:before="220" w:after="1" w:line="220" w:lineRule="atLeast"/>
        <w:ind w:firstLine="540"/>
        <w:jc w:val="both"/>
      </w:pPr>
      <w:r>
        <w:rPr>
          <w:rFonts w:ascii="Calibri" w:hAnsi="Calibri" w:cs="Calibri"/>
        </w:rPr>
        <w:t xml:space="preserve">10. Решение о медицинском вмешательстве без согласия гражданина, одного из родителей или иного </w:t>
      </w:r>
      <w:hyperlink r:id="rId57" w:history="1">
        <w:r>
          <w:rPr>
            <w:rFonts w:ascii="Calibri" w:hAnsi="Calibri" w:cs="Calibri"/>
            <w:color w:val="0000FF"/>
          </w:rPr>
          <w:t>законного представителя</w:t>
        </w:r>
      </w:hyperlink>
      <w:r>
        <w:rPr>
          <w:rFonts w:ascii="Calibri" w:hAnsi="Calibri" w:cs="Calibri"/>
        </w:rPr>
        <w:t xml:space="preserve"> принимается:</w:t>
      </w:r>
    </w:p>
    <w:p w:rsidR="004D3A6D" w:rsidRDefault="004D3A6D">
      <w:pPr>
        <w:spacing w:before="220" w:after="1" w:line="220" w:lineRule="atLeast"/>
        <w:ind w:firstLine="540"/>
        <w:jc w:val="both"/>
      </w:pPr>
      <w:r>
        <w:rPr>
          <w:rFonts w:ascii="Calibri" w:hAnsi="Calibri" w:cs="Calibri"/>
        </w:rPr>
        <w:t xml:space="preserve">1) в случаях, указанных в </w:t>
      </w:r>
      <w:hyperlink w:anchor="P50" w:history="1">
        <w:r>
          <w:rPr>
            <w:rFonts w:ascii="Calibri" w:hAnsi="Calibri" w:cs="Calibri"/>
            <w:color w:val="0000FF"/>
          </w:rPr>
          <w:t>пунктах 1</w:t>
        </w:r>
      </w:hyperlink>
      <w:r>
        <w:rPr>
          <w:rFonts w:ascii="Calibri" w:hAnsi="Calibri" w:cs="Calibri"/>
        </w:rPr>
        <w:t xml:space="preserve"> и </w:t>
      </w:r>
      <w:hyperlink w:anchor="P51"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5"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D3A6D" w:rsidRDefault="004D3A6D">
      <w:pPr>
        <w:spacing w:after="1" w:line="220" w:lineRule="atLeast"/>
        <w:jc w:val="both"/>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4D3A6D" w:rsidRDefault="004D3A6D">
      <w:pPr>
        <w:spacing w:before="220" w:after="1" w:line="220" w:lineRule="atLeast"/>
        <w:ind w:firstLine="540"/>
        <w:jc w:val="both"/>
      </w:pPr>
      <w:r>
        <w:rPr>
          <w:rFonts w:ascii="Calibri" w:hAnsi="Calibri" w:cs="Calibri"/>
        </w:rPr>
        <w:t xml:space="preserve">2) в отношении лиц, указанных в </w:t>
      </w:r>
      <w:hyperlink w:anchor="P52" w:history="1">
        <w:r>
          <w:rPr>
            <w:rFonts w:ascii="Calibri" w:hAnsi="Calibri" w:cs="Calibri"/>
            <w:color w:val="0000FF"/>
          </w:rPr>
          <w:t>пунктах 3</w:t>
        </w:r>
      </w:hyperlink>
      <w:r>
        <w:rPr>
          <w:rFonts w:ascii="Calibri" w:hAnsi="Calibri" w:cs="Calibri"/>
        </w:rPr>
        <w:t xml:space="preserve"> и </w:t>
      </w:r>
      <w:hyperlink w:anchor="P53"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5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3A6D" w:rsidRDefault="004D3A6D">
      <w:pPr>
        <w:spacing w:before="220" w:after="1" w:line="220" w:lineRule="atLeast"/>
        <w:ind w:firstLine="540"/>
        <w:jc w:val="both"/>
      </w:pPr>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60" w:history="1">
        <w:r>
          <w:rPr>
            <w:rFonts w:ascii="Calibri" w:hAnsi="Calibri" w:cs="Calibri"/>
            <w:color w:val="0000FF"/>
          </w:rPr>
          <w:t>законом</w:t>
        </w:r>
      </w:hyperlink>
      <w:r>
        <w:rPr>
          <w:rFonts w:ascii="Calibri" w:hAnsi="Calibri" w:cs="Calibri"/>
        </w:rPr>
        <w:t>.</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21. Выбор врача и медицинской организации</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t xml:space="preserve">1. При оказании гражданину медицинской помощи в рамках </w:t>
      </w:r>
      <w:hyperlink r:id="rId6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62"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63"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64"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D3A6D" w:rsidRDefault="004D3A6D">
      <w:pPr>
        <w:spacing w:before="220" w:after="1" w:line="220" w:lineRule="atLeast"/>
        <w:ind w:firstLine="540"/>
        <w:jc w:val="both"/>
      </w:pPr>
      <w:bookmarkStart w:id="7" w:name="P64"/>
      <w:bookmarkEnd w:id="7"/>
      <w:r>
        <w:rPr>
          <w:rFonts w:ascii="Calibri" w:hAnsi="Calibri" w:cs="Calibri"/>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w:t>
      </w:r>
      <w:r>
        <w:rPr>
          <w:rFonts w:ascii="Calibri" w:hAnsi="Calibri" w:cs="Calibri"/>
        </w:rPr>
        <w:lastRenderedPageBreak/>
        <w:t>врача) или фельдшера путем подачи заявления лично или через своего представителя на имя руководителя медицинской организации.</w:t>
      </w:r>
    </w:p>
    <w:p w:rsidR="004D3A6D" w:rsidRDefault="004D3A6D">
      <w:pPr>
        <w:spacing w:before="220" w:after="1" w:line="220" w:lineRule="atLeast"/>
        <w:ind w:firstLine="540"/>
        <w:jc w:val="both"/>
      </w:pPr>
      <w:r>
        <w:rPr>
          <w:rFonts w:ascii="Calibri" w:hAnsi="Calibri" w:cs="Calibri"/>
        </w:rPr>
        <w:t>3. Оказание первичной специализированной медико-санитарной помощи осуществляется:</w:t>
      </w:r>
    </w:p>
    <w:p w:rsidR="004D3A6D" w:rsidRDefault="004D3A6D">
      <w:pPr>
        <w:spacing w:before="220" w:after="1" w:line="220" w:lineRule="atLeast"/>
        <w:ind w:firstLine="540"/>
        <w:jc w:val="both"/>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D3A6D" w:rsidRDefault="004D3A6D">
      <w:pPr>
        <w:spacing w:before="220" w:after="1" w:line="220" w:lineRule="atLeast"/>
        <w:ind w:firstLine="540"/>
        <w:jc w:val="both"/>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64" w:history="1">
        <w:r>
          <w:rPr>
            <w:rFonts w:ascii="Calibri" w:hAnsi="Calibri" w:cs="Calibri"/>
            <w:color w:val="0000FF"/>
          </w:rPr>
          <w:t>частью 2</w:t>
        </w:r>
      </w:hyperlink>
      <w:r>
        <w:rPr>
          <w:rFonts w:ascii="Calibri" w:hAnsi="Calibri" w:cs="Calibri"/>
        </w:rPr>
        <w:t xml:space="preserve"> настоящей статьи, с учетом </w:t>
      </w:r>
      <w:hyperlink r:id="rId65" w:history="1">
        <w:r>
          <w:rPr>
            <w:rFonts w:ascii="Calibri" w:hAnsi="Calibri" w:cs="Calibri"/>
            <w:color w:val="0000FF"/>
          </w:rPr>
          <w:t>порядков</w:t>
        </w:r>
      </w:hyperlink>
      <w:r>
        <w:rPr>
          <w:rFonts w:ascii="Calibri" w:hAnsi="Calibri" w:cs="Calibri"/>
        </w:rPr>
        <w:t xml:space="preserve"> оказания медицинской помощи.</w:t>
      </w:r>
    </w:p>
    <w:p w:rsidR="004D3A6D" w:rsidRDefault="004D3A6D">
      <w:pPr>
        <w:spacing w:before="220" w:after="1" w:line="220" w:lineRule="atLeast"/>
        <w:ind w:firstLine="540"/>
        <w:jc w:val="both"/>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D3A6D" w:rsidRDefault="004D3A6D">
      <w:pPr>
        <w:spacing w:before="220" w:after="1" w:line="220" w:lineRule="atLeast"/>
        <w:ind w:firstLine="540"/>
        <w:jc w:val="both"/>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D3A6D" w:rsidRDefault="004D3A6D">
      <w:pPr>
        <w:spacing w:before="220" w:after="1" w:line="220" w:lineRule="atLeast"/>
        <w:ind w:firstLine="540"/>
        <w:jc w:val="both"/>
      </w:pPr>
      <w:r>
        <w:rPr>
          <w:rFonts w:ascii="Calibri" w:hAnsi="Calibri" w:cs="Calibri"/>
        </w:rPr>
        <w:t xml:space="preserve">6. При оказании гражданину медицинской помощи в рамках </w:t>
      </w:r>
      <w:hyperlink r:id="rId6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67"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4D3A6D" w:rsidRDefault="004D3A6D">
      <w:pPr>
        <w:spacing w:before="220" w:after="1" w:line="220" w:lineRule="atLeast"/>
        <w:ind w:firstLine="540"/>
        <w:jc w:val="both"/>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D3A6D" w:rsidRDefault="004D3A6D">
      <w:pPr>
        <w:spacing w:before="220" w:after="1" w:line="220" w:lineRule="atLeast"/>
        <w:ind w:firstLine="540"/>
        <w:jc w:val="both"/>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101" w:history="1">
        <w:r>
          <w:rPr>
            <w:rFonts w:ascii="Calibri" w:hAnsi="Calibri" w:cs="Calibri"/>
            <w:color w:val="0000FF"/>
          </w:rPr>
          <w:t>статьями 25</w:t>
        </w:r>
      </w:hyperlink>
      <w:r>
        <w:rPr>
          <w:rFonts w:ascii="Calibri" w:hAnsi="Calibri" w:cs="Calibri"/>
        </w:rPr>
        <w:t xml:space="preserve"> и </w:t>
      </w:r>
      <w:hyperlink w:anchor="P114" w:history="1">
        <w:r>
          <w:rPr>
            <w:rFonts w:ascii="Calibri" w:hAnsi="Calibri" w:cs="Calibri"/>
            <w:color w:val="0000FF"/>
          </w:rPr>
          <w:t>26</w:t>
        </w:r>
      </w:hyperlink>
      <w:r>
        <w:rPr>
          <w:rFonts w:ascii="Calibri" w:hAnsi="Calibri" w:cs="Calibri"/>
        </w:rPr>
        <w:t xml:space="preserve"> настоящего Федерального закона.</w:t>
      </w:r>
    </w:p>
    <w:p w:rsidR="004D3A6D" w:rsidRDefault="004D3A6D">
      <w:pPr>
        <w:spacing w:before="220" w:after="1" w:line="220" w:lineRule="atLeast"/>
        <w:ind w:firstLine="540"/>
        <w:jc w:val="both"/>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D3A6D" w:rsidRDefault="004D3A6D">
      <w:pPr>
        <w:spacing w:after="1" w:line="220" w:lineRule="atLeast"/>
        <w:jc w:val="both"/>
      </w:pPr>
      <w:r>
        <w:rPr>
          <w:rFonts w:ascii="Calibri" w:hAnsi="Calibri" w:cs="Calibri"/>
        </w:rPr>
        <w:t xml:space="preserve">(часть 9 введена Федеральным </w:t>
      </w:r>
      <w:hyperlink r:id="rId68" w:history="1">
        <w:r>
          <w:rPr>
            <w:rFonts w:ascii="Calibri" w:hAnsi="Calibri" w:cs="Calibri"/>
            <w:color w:val="0000FF"/>
          </w:rPr>
          <w:t>законом</w:t>
        </w:r>
      </w:hyperlink>
      <w:r>
        <w:rPr>
          <w:rFonts w:ascii="Calibri" w:hAnsi="Calibri" w:cs="Calibri"/>
        </w:rPr>
        <w:t xml:space="preserve"> от 02.07.2013 N 185-ФЗ)</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22. Информация о состоянии здоровья</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lastRenderedPageBreak/>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D3A6D" w:rsidRDefault="004D3A6D">
      <w:pPr>
        <w:spacing w:before="220" w:after="1" w:line="220" w:lineRule="atLeast"/>
        <w:ind w:firstLine="540"/>
        <w:jc w:val="both"/>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69"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D3A6D" w:rsidRDefault="004D3A6D">
      <w:pPr>
        <w:spacing w:before="220" w:after="1" w:line="220" w:lineRule="atLeast"/>
        <w:ind w:firstLine="540"/>
        <w:jc w:val="both"/>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D3A6D" w:rsidRDefault="004D3A6D">
      <w:pPr>
        <w:spacing w:before="220" w:after="1" w:line="220" w:lineRule="atLeast"/>
        <w:ind w:firstLine="540"/>
        <w:jc w:val="both"/>
      </w:pPr>
      <w:r>
        <w:rPr>
          <w:rFonts w:ascii="Calibri" w:hAnsi="Calibri" w:cs="Calibri"/>
        </w:rPr>
        <w:t xml:space="preserve">4. Пациент либо его </w:t>
      </w:r>
      <w:hyperlink r:id="rId7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w:t>
      </w:r>
      <w:hyperlink r:id="rId7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D3A6D" w:rsidRDefault="004D3A6D">
      <w:pPr>
        <w:spacing w:after="1" w:line="220" w:lineRule="atLeast"/>
        <w:jc w:val="both"/>
      </w:pPr>
      <w:r>
        <w:rPr>
          <w:rFonts w:ascii="Calibri" w:hAnsi="Calibri" w:cs="Calibri"/>
        </w:rPr>
        <w:t xml:space="preserve">(в ред. Федерального </w:t>
      </w:r>
      <w:hyperlink r:id="rId72" w:history="1">
        <w:r>
          <w:rPr>
            <w:rFonts w:ascii="Calibri" w:hAnsi="Calibri" w:cs="Calibri"/>
            <w:color w:val="0000FF"/>
          </w:rPr>
          <w:t>закона</w:t>
        </w:r>
      </w:hyperlink>
      <w:r>
        <w:rPr>
          <w:rFonts w:ascii="Calibri" w:hAnsi="Calibri" w:cs="Calibri"/>
        </w:rPr>
        <w:t xml:space="preserve"> от 25.11.2013 N 317-ФЗ)</w:t>
      </w:r>
    </w:p>
    <w:p w:rsidR="004D3A6D" w:rsidRDefault="004D3A6D">
      <w:pPr>
        <w:pBdr>
          <w:top w:val="single" w:sz="6" w:space="0" w:color="auto"/>
        </w:pBdr>
        <w:spacing w:before="100" w:after="100"/>
        <w:jc w:val="both"/>
        <w:rPr>
          <w:sz w:val="2"/>
          <w:szCs w:val="2"/>
        </w:rPr>
      </w:pPr>
    </w:p>
    <w:p w:rsidR="004D3A6D" w:rsidRDefault="004D3A6D">
      <w:pPr>
        <w:spacing w:after="1" w:line="220" w:lineRule="atLeast"/>
        <w:ind w:firstLine="540"/>
        <w:jc w:val="both"/>
      </w:pPr>
      <w:r>
        <w:rPr>
          <w:rFonts w:ascii="Calibri" w:hAnsi="Calibri" w:cs="Calibri"/>
        </w:rPr>
        <w:t>КонсультантПлюс: примечание.</w:t>
      </w:r>
    </w:p>
    <w:p w:rsidR="004D3A6D" w:rsidRDefault="004D3A6D">
      <w:pPr>
        <w:spacing w:after="1" w:line="220" w:lineRule="atLeast"/>
        <w:ind w:firstLine="540"/>
        <w:jc w:val="both"/>
      </w:pPr>
      <w:r>
        <w:rPr>
          <w:rFonts w:ascii="Calibri" w:hAnsi="Calibri" w:cs="Calibri"/>
        </w:rPr>
        <w:t xml:space="preserve">С 1 января 2018 года Федеральным </w:t>
      </w:r>
      <w:hyperlink r:id="rId73" w:history="1">
        <w:r>
          <w:rPr>
            <w:rFonts w:ascii="Calibri" w:hAnsi="Calibri" w:cs="Calibri"/>
            <w:color w:val="0000FF"/>
          </w:rPr>
          <w:t>законом</w:t>
        </w:r>
      </w:hyperlink>
      <w:r>
        <w:rPr>
          <w:rFonts w:ascii="Calibri" w:hAnsi="Calibri" w:cs="Calibri"/>
        </w:rPr>
        <w:t xml:space="preserve"> от 29.07.2017 N 242-ФЗ часть 5 статьи 22 излагается в новой редакции. См. текст в будущей </w:t>
      </w:r>
      <w:hyperlink r:id="rId74" w:history="1">
        <w:r>
          <w:rPr>
            <w:rFonts w:ascii="Calibri" w:hAnsi="Calibri" w:cs="Calibri"/>
            <w:color w:val="0000FF"/>
          </w:rPr>
          <w:t>редакции</w:t>
        </w:r>
      </w:hyperlink>
      <w:r>
        <w:rPr>
          <w:rFonts w:ascii="Calibri" w:hAnsi="Calibri" w:cs="Calibri"/>
        </w:rPr>
        <w:t>.</w:t>
      </w:r>
    </w:p>
    <w:p w:rsidR="004D3A6D" w:rsidRDefault="004D3A6D">
      <w:pPr>
        <w:pBdr>
          <w:top w:val="single" w:sz="6" w:space="0" w:color="auto"/>
        </w:pBdr>
        <w:spacing w:before="100" w:after="100"/>
        <w:jc w:val="both"/>
        <w:rPr>
          <w:sz w:val="2"/>
          <w:szCs w:val="2"/>
        </w:rPr>
      </w:pPr>
    </w:p>
    <w:p w:rsidR="004D3A6D" w:rsidRDefault="004D3A6D">
      <w:pPr>
        <w:spacing w:after="1" w:line="220" w:lineRule="atLeast"/>
        <w:ind w:firstLine="540"/>
        <w:jc w:val="both"/>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23. Информация о факторах, влияющих на здоровье</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75"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24. Права работников, занятых на отдельных видах работ, на охрану здоровья</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rFonts w:ascii="Calibri" w:hAnsi="Calibri" w:cs="Calibri"/>
        </w:rPr>
        <w:lastRenderedPageBreak/>
        <w:t xml:space="preserve">законодательством Российской Федерации, работники, занятые на отдельных видах работ, проходят обязательные </w:t>
      </w:r>
      <w:hyperlink r:id="rId76" w:history="1">
        <w:r>
          <w:rPr>
            <w:rFonts w:ascii="Calibri" w:hAnsi="Calibri" w:cs="Calibri"/>
            <w:color w:val="0000FF"/>
          </w:rPr>
          <w:t>медицинские осмотры</w:t>
        </w:r>
      </w:hyperlink>
      <w:r>
        <w:rPr>
          <w:rFonts w:ascii="Calibri" w:hAnsi="Calibri" w:cs="Calibri"/>
        </w:rPr>
        <w:t>.</w:t>
      </w:r>
    </w:p>
    <w:p w:rsidR="004D3A6D" w:rsidRDefault="004D3A6D">
      <w:pPr>
        <w:spacing w:before="220" w:after="1" w:line="220" w:lineRule="atLeast"/>
        <w:ind w:firstLine="540"/>
        <w:jc w:val="both"/>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D3A6D" w:rsidRDefault="004D3A6D">
      <w:pPr>
        <w:spacing w:before="220" w:after="1" w:line="220" w:lineRule="atLeast"/>
        <w:ind w:firstLine="540"/>
        <w:jc w:val="both"/>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D3A6D" w:rsidRDefault="004D3A6D">
      <w:pPr>
        <w:spacing w:before="220" w:after="1" w:line="220" w:lineRule="atLeast"/>
        <w:ind w:firstLine="540"/>
        <w:jc w:val="both"/>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D3A6D" w:rsidRDefault="004D3A6D">
      <w:pPr>
        <w:spacing w:before="220" w:after="1" w:line="220" w:lineRule="atLeast"/>
        <w:ind w:firstLine="540"/>
        <w:jc w:val="both"/>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bookmarkStart w:id="8" w:name="P101"/>
      <w:bookmarkEnd w:id="8"/>
      <w:r>
        <w:rPr>
          <w:rFonts w:ascii="Calibri" w:hAnsi="Calibri" w:cs="Calibri"/>
          <w:b/>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D3A6D" w:rsidRDefault="004D3A6D">
      <w:pPr>
        <w:spacing w:before="220" w:after="1" w:line="220" w:lineRule="atLeast"/>
        <w:ind w:firstLine="540"/>
        <w:jc w:val="both"/>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77"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D3A6D" w:rsidRDefault="004D3A6D">
      <w:pPr>
        <w:spacing w:before="220" w:after="1" w:line="220" w:lineRule="atLeast"/>
        <w:ind w:firstLine="540"/>
        <w:jc w:val="both"/>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7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4D3A6D" w:rsidRDefault="004D3A6D">
      <w:pPr>
        <w:spacing w:after="1" w:line="220" w:lineRule="atLeast"/>
        <w:jc w:val="both"/>
      </w:pPr>
      <w:r>
        <w:rPr>
          <w:rFonts w:ascii="Calibri" w:hAnsi="Calibri" w:cs="Calibri"/>
        </w:rPr>
        <w:t xml:space="preserve">(в ред. Федерального </w:t>
      </w:r>
      <w:hyperlink r:id="rId79" w:history="1">
        <w:r>
          <w:rPr>
            <w:rFonts w:ascii="Calibri" w:hAnsi="Calibri" w:cs="Calibri"/>
            <w:color w:val="0000FF"/>
          </w:rPr>
          <w:t>закона</w:t>
        </w:r>
      </w:hyperlink>
      <w:r>
        <w:rPr>
          <w:rFonts w:ascii="Calibri" w:hAnsi="Calibri" w:cs="Calibri"/>
        </w:rPr>
        <w:t xml:space="preserve"> от 04.06.2014 N 145-ФЗ)</w:t>
      </w:r>
    </w:p>
    <w:p w:rsidR="004D3A6D" w:rsidRDefault="004D3A6D">
      <w:pPr>
        <w:spacing w:before="220" w:after="1" w:line="220" w:lineRule="atLeast"/>
        <w:ind w:firstLine="540"/>
        <w:jc w:val="both"/>
      </w:pPr>
      <w:r>
        <w:rPr>
          <w:rFonts w:ascii="Calibri" w:hAnsi="Calibri" w:cs="Calibri"/>
        </w:rPr>
        <w:lastRenderedPageBreak/>
        <w:t xml:space="preserve">4. </w:t>
      </w:r>
      <w:hyperlink r:id="rId80"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D3A6D" w:rsidRDefault="004D3A6D">
      <w:pPr>
        <w:spacing w:after="1" w:line="220" w:lineRule="atLeast"/>
        <w:jc w:val="both"/>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04.06.2014 N 145-ФЗ)</w:t>
      </w:r>
    </w:p>
    <w:p w:rsidR="004D3A6D" w:rsidRDefault="004D3A6D">
      <w:pPr>
        <w:spacing w:before="220" w:after="1" w:line="220" w:lineRule="atLeast"/>
        <w:ind w:firstLine="540"/>
        <w:jc w:val="both"/>
      </w:pPr>
      <w:r>
        <w:rPr>
          <w:rFonts w:ascii="Calibri" w:hAnsi="Calibri" w:cs="Calibri"/>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82" w:history="1">
        <w:r>
          <w:rPr>
            <w:rFonts w:ascii="Calibri" w:hAnsi="Calibri" w:cs="Calibri"/>
            <w:color w:val="0000FF"/>
          </w:rPr>
          <w:t>договора</w:t>
        </w:r>
      </w:hyperlink>
      <w:r>
        <w:rPr>
          <w:rFonts w:ascii="Calibri" w:hAnsi="Calibri" w:cs="Calibri"/>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D3A6D" w:rsidRDefault="004D3A6D">
      <w:pPr>
        <w:spacing w:after="1" w:line="220" w:lineRule="atLeast"/>
        <w:jc w:val="both"/>
      </w:pPr>
      <w:r>
        <w:rPr>
          <w:rFonts w:ascii="Calibri" w:hAnsi="Calibri" w:cs="Calibri"/>
        </w:rPr>
        <w:t xml:space="preserve">(часть 5 в ред. Федерального </w:t>
      </w:r>
      <w:hyperlink r:id="rId84" w:history="1">
        <w:r>
          <w:rPr>
            <w:rFonts w:ascii="Calibri" w:hAnsi="Calibri" w:cs="Calibri"/>
            <w:color w:val="0000FF"/>
          </w:rPr>
          <w:t>закона</w:t>
        </w:r>
      </w:hyperlink>
      <w:r>
        <w:rPr>
          <w:rFonts w:ascii="Calibri" w:hAnsi="Calibri" w:cs="Calibri"/>
        </w:rPr>
        <w:t xml:space="preserve"> от 03.04.2017 N 61-ФЗ)</w:t>
      </w:r>
    </w:p>
    <w:p w:rsidR="004D3A6D" w:rsidRDefault="004D3A6D">
      <w:pPr>
        <w:spacing w:before="220" w:after="1" w:line="220" w:lineRule="atLeast"/>
        <w:ind w:firstLine="540"/>
        <w:jc w:val="both"/>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D3A6D" w:rsidRDefault="004D3A6D">
      <w:pPr>
        <w:spacing w:after="1" w:line="220" w:lineRule="atLeast"/>
        <w:jc w:val="both"/>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04.06.2014 N 145-ФЗ)</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bookmarkStart w:id="9" w:name="P114"/>
      <w:bookmarkEnd w:id="9"/>
      <w:r>
        <w:rPr>
          <w:rFonts w:ascii="Calibri" w:hAnsi="Calibri" w:cs="Calibri"/>
          <w:b/>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D3A6D" w:rsidRDefault="004D3A6D">
      <w:pPr>
        <w:spacing w:after="1" w:line="220" w:lineRule="atLeast"/>
        <w:ind w:firstLine="540"/>
        <w:jc w:val="both"/>
      </w:pPr>
    </w:p>
    <w:p w:rsidR="004D3A6D" w:rsidRDefault="004D3A6D">
      <w:pPr>
        <w:spacing w:after="1" w:line="220" w:lineRule="atLeast"/>
        <w:ind w:firstLine="540"/>
        <w:jc w:val="both"/>
      </w:pPr>
      <w:bookmarkStart w:id="10" w:name="P116"/>
      <w:bookmarkEnd w:id="10"/>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D3A6D" w:rsidRDefault="004D3A6D">
      <w:pPr>
        <w:spacing w:before="220" w:after="1" w:line="220" w:lineRule="atLeast"/>
        <w:ind w:firstLine="540"/>
        <w:jc w:val="both"/>
      </w:pPr>
      <w:r>
        <w:rPr>
          <w:rFonts w:ascii="Calibri" w:hAnsi="Calibri" w:cs="Calibri"/>
        </w:rPr>
        <w:t xml:space="preserve">2. Беременные женщины, женщины во время родов и в послеродовой период из числа лиц, указанных в </w:t>
      </w:r>
      <w:hyperlink w:anchor="P116"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D3A6D" w:rsidRDefault="004D3A6D">
      <w:pPr>
        <w:spacing w:before="220" w:after="1" w:line="220" w:lineRule="atLeast"/>
        <w:ind w:firstLine="540"/>
        <w:jc w:val="both"/>
      </w:pPr>
      <w:bookmarkStart w:id="11" w:name="P118"/>
      <w:bookmarkEnd w:id="11"/>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rPr>
          <w:rFonts w:ascii="Calibri" w:hAnsi="Calibri" w:cs="Calibri"/>
        </w:rPr>
        <w:lastRenderedPageBreak/>
        <w:t xml:space="preserve">на приглашение для проведения консультаций врачей-специалистов указанных медицинских организаций в </w:t>
      </w:r>
      <w:hyperlink r:id="rId8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D3A6D" w:rsidRDefault="004D3A6D">
      <w:pPr>
        <w:spacing w:before="220" w:after="1" w:line="220" w:lineRule="atLeast"/>
        <w:ind w:firstLine="540"/>
        <w:jc w:val="both"/>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118"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D3A6D" w:rsidRDefault="004D3A6D">
      <w:pPr>
        <w:spacing w:before="220" w:after="1" w:line="220" w:lineRule="atLeast"/>
        <w:ind w:firstLine="540"/>
        <w:jc w:val="both"/>
      </w:pPr>
      <w:r>
        <w:rPr>
          <w:rFonts w:ascii="Calibri" w:hAnsi="Calibri" w:cs="Calibri"/>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116" w:history="1">
        <w:r>
          <w:rPr>
            <w:rFonts w:ascii="Calibri" w:hAnsi="Calibri" w:cs="Calibri"/>
            <w:color w:val="0000FF"/>
          </w:rPr>
          <w:t>части 1</w:t>
        </w:r>
      </w:hyperlink>
      <w:r>
        <w:rPr>
          <w:rFonts w:ascii="Calibri" w:hAnsi="Calibri" w:cs="Calibri"/>
        </w:rPr>
        <w:t xml:space="preserve"> настоящей статьи, не допускаются.</w:t>
      </w:r>
    </w:p>
    <w:p w:rsidR="004D3A6D" w:rsidRDefault="004D3A6D">
      <w:pPr>
        <w:spacing w:after="1" w:line="220" w:lineRule="atLeast"/>
        <w:jc w:val="both"/>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08.03.2015 N 55-ФЗ)</w:t>
      </w:r>
    </w:p>
    <w:p w:rsidR="004D3A6D" w:rsidRDefault="004D3A6D">
      <w:pPr>
        <w:spacing w:before="220" w:after="1" w:line="220" w:lineRule="atLeast"/>
        <w:ind w:firstLine="540"/>
        <w:jc w:val="both"/>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D3A6D" w:rsidRDefault="004D3A6D">
      <w:pPr>
        <w:spacing w:before="220" w:after="1" w:line="220" w:lineRule="atLeast"/>
        <w:ind w:firstLine="540"/>
        <w:jc w:val="both"/>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11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27. Обязанности граждан в сфере охраны здоровья</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t>1. Граждане обязаны заботиться о сохранении своего здоровья.</w:t>
      </w:r>
    </w:p>
    <w:p w:rsidR="004D3A6D" w:rsidRDefault="004D3A6D">
      <w:pPr>
        <w:spacing w:before="220" w:after="1" w:line="220" w:lineRule="atLeast"/>
        <w:ind w:firstLine="540"/>
        <w:jc w:val="both"/>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88"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D3A6D" w:rsidRDefault="004D3A6D">
      <w:pPr>
        <w:spacing w:before="220" w:after="1" w:line="220" w:lineRule="atLeast"/>
        <w:ind w:firstLine="540"/>
        <w:jc w:val="both"/>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D3A6D" w:rsidRDefault="004D3A6D">
      <w:pPr>
        <w:spacing w:after="1" w:line="220" w:lineRule="atLeast"/>
        <w:ind w:firstLine="540"/>
        <w:jc w:val="both"/>
      </w:pPr>
    </w:p>
    <w:p w:rsidR="004D3A6D" w:rsidRDefault="004D3A6D">
      <w:pPr>
        <w:spacing w:after="1" w:line="220" w:lineRule="atLeast"/>
        <w:ind w:firstLine="540"/>
        <w:jc w:val="both"/>
        <w:outlineLvl w:val="1"/>
      </w:pPr>
      <w:r>
        <w:rPr>
          <w:rFonts w:ascii="Calibri" w:hAnsi="Calibri" w:cs="Calibri"/>
          <w:b/>
        </w:rPr>
        <w:t>Статья 28. Общественные объединения по защите прав граждан в сфере охраны здоровья</w:t>
      </w:r>
    </w:p>
    <w:p w:rsidR="004D3A6D" w:rsidRDefault="004D3A6D">
      <w:pPr>
        <w:spacing w:after="1" w:line="220" w:lineRule="atLeast"/>
        <w:ind w:firstLine="540"/>
        <w:jc w:val="both"/>
      </w:pPr>
    </w:p>
    <w:p w:rsidR="004D3A6D" w:rsidRDefault="004D3A6D">
      <w:pPr>
        <w:spacing w:after="1" w:line="220" w:lineRule="atLeast"/>
        <w:ind w:firstLine="540"/>
        <w:jc w:val="both"/>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D3A6D" w:rsidRDefault="004D3A6D">
      <w:pPr>
        <w:spacing w:before="220" w:after="1" w:line="220" w:lineRule="atLeast"/>
        <w:ind w:firstLine="540"/>
        <w:jc w:val="both"/>
      </w:pPr>
      <w:r>
        <w:rPr>
          <w:rFonts w:ascii="Calibri" w:hAnsi="Calibri" w:cs="Calibri"/>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w:t>
      </w:r>
      <w:r>
        <w:rPr>
          <w:rFonts w:ascii="Calibri" w:hAnsi="Calibri" w:cs="Calibri"/>
        </w:rPr>
        <w:lastRenderedPageBreak/>
        <w:t>разработке норм и правил в сфере охраны здоровья и решении вопросов, связанных с нарушением таких норм и правил.</w:t>
      </w:r>
    </w:p>
    <w:p w:rsidR="004D3A6D" w:rsidRDefault="004D3A6D">
      <w:pPr>
        <w:spacing w:before="220" w:after="1" w:line="220" w:lineRule="atLeast"/>
        <w:ind w:firstLine="540"/>
        <w:jc w:val="both"/>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D3A6D" w:rsidRDefault="004D3A6D">
      <w:pPr>
        <w:spacing w:after="1" w:line="220" w:lineRule="atLeast"/>
        <w:ind w:firstLine="540"/>
        <w:jc w:val="both"/>
      </w:pPr>
    </w:p>
    <w:p w:rsidR="004D3A6D" w:rsidRDefault="004D3A6D">
      <w:pPr>
        <w:spacing w:after="1" w:line="220" w:lineRule="atLeast"/>
      </w:pPr>
      <w:hyperlink r:id="rId89" w:history="1">
        <w:r>
          <w:rPr>
            <w:rFonts w:ascii="Calibri" w:hAnsi="Calibri" w:cs="Calibri"/>
            <w:i/>
            <w:color w:val="0000FF"/>
          </w:rPr>
          <w:br/>
          <w:t>гл. 4, Федеральный закон от 21.11.2011 N 323-ФЗ (ред. от 29.07.2017) "Об основах охраны здоровья граждан в Российской Федерации" {КонсультантПлюс}</w:t>
        </w:r>
      </w:hyperlink>
      <w:r>
        <w:rPr>
          <w:rFonts w:ascii="Calibri" w:hAnsi="Calibri" w:cs="Calibri"/>
        </w:rPr>
        <w:br/>
      </w:r>
    </w:p>
    <w:p w:rsidR="00BD0DB7" w:rsidRDefault="00BD0DB7">
      <w:bookmarkStart w:id="12" w:name="_GoBack"/>
      <w:bookmarkEnd w:id="12"/>
    </w:p>
    <w:sectPr w:rsidR="00BD0DB7" w:rsidSect="00450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A6D"/>
    <w:rsid w:val="00036C08"/>
    <w:rsid w:val="00164D90"/>
    <w:rsid w:val="004D3A6D"/>
    <w:rsid w:val="005C4330"/>
    <w:rsid w:val="006A3A6C"/>
    <w:rsid w:val="007F4F45"/>
    <w:rsid w:val="00967796"/>
    <w:rsid w:val="009E1AD7"/>
    <w:rsid w:val="00A25C99"/>
    <w:rsid w:val="00AE4566"/>
    <w:rsid w:val="00BD0DB7"/>
    <w:rsid w:val="00CB1D90"/>
    <w:rsid w:val="00CE6BC2"/>
    <w:rsid w:val="00E20876"/>
    <w:rsid w:val="00F117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D76D0-4151-45CC-AE83-EF181FCFB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3A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D3A6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F441CC59EEE8878C60691E34790AD972E7CB26BD2E221257A268F2A276F40E37E539A6E860534427m3Q" TargetMode="External"/><Relationship Id="rId18" Type="http://schemas.openxmlformats.org/officeDocument/2006/relationships/hyperlink" Target="consultantplus://offline/ref=06F441CC59EEE8878C60691E34790AD971E0C226BC2F221257A268F2A276F40E37E539A6E860504627mDQ" TargetMode="External"/><Relationship Id="rId26" Type="http://schemas.openxmlformats.org/officeDocument/2006/relationships/hyperlink" Target="consultantplus://offline/ref=06F441CC59EEE8878C60691E34790AD971EFC32EB125221257A268F2A276F40E37E539A6E860524727m2Q" TargetMode="External"/><Relationship Id="rId39" Type="http://schemas.openxmlformats.org/officeDocument/2006/relationships/hyperlink" Target="consultantplus://offline/ref=06F441CC59EEE8878C60691E34790AD972E6CB26B523221257A268F2A276F40E37E539A6E860504227mDQ" TargetMode="External"/><Relationship Id="rId21" Type="http://schemas.openxmlformats.org/officeDocument/2006/relationships/hyperlink" Target="consultantplus://offline/ref=06F441CC59EEE8878C60691E34790AD972E7C325B52F221257A268F2A276F40E37E539A6E860514627m5Q" TargetMode="External"/><Relationship Id="rId34" Type="http://schemas.openxmlformats.org/officeDocument/2006/relationships/hyperlink" Target="consultantplus://offline/ref=06F441CC59EEE8878C60691E34790AD971EEC424BD20221257A268F2A276F40E37E539A6E860504627mCQ" TargetMode="External"/><Relationship Id="rId42" Type="http://schemas.openxmlformats.org/officeDocument/2006/relationships/hyperlink" Target="consultantplus://offline/ref=24243FC3B2123C72A305E7445D0D90956542B653636F4CA21098F50B68F9A76459AF0C86D57CAD97g5o9Q" TargetMode="External"/><Relationship Id="rId47" Type="http://schemas.openxmlformats.org/officeDocument/2006/relationships/hyperlink" Target="consultantplus://offline/ref=24243FC3B2123C72A305E7445D0D90956D4FB152636511A818C1F9096FF6F8735EE60087D57CADg9o5Q" TargetMode="External"/><Relationship Id="rId50" Type="http://schemas.openxmlformats.org/officeDocument/2006/relationships/hyperlink" Target="consultantplus://offline/ref=24243FC3B2123C72A305E7445D0D90956644B75D6B6B4CA21098F50B68F9A76459AF0C86D57CAC94g5o6Q" TargetMode="External"/><Relationship Id="rId55" Type="http://schemas.openxmlformats.org/officeDocument/2006/relationships/hyperlink" Target="consultantplus://offline/ref=24243FC3B2123C72A305E7445D0D9095654FB056646A4CA21098F50B68F9A76459AF0C86D57DAF99g5o6Q" TargetMode="External"/><Relationship Id="rId63" Type="http://schemas.openxmlformats.org/officeDocument/2006/relationships/hyperlink" Target="consultantplus://offline/ref=24243FC3B2123C72A305F94A590D90956545B457606C4CA21098F50B68gFo9Q" TargetMode="External"/><Relationship Id="rId68" Type="http://schemas.openxmlformats.org/officeDocument/2006/relationships/hyperlink" Target="consultantplus://offline/ref=24243FC3B2123C72A305E7445D0D90956644B657606E4CA21098F50B68F9A76459AF0C86D57DA499g5o4Q" TargetMode="External"/><Relationship Id="rId76" Type="http://schemas.openxmlformats.org/officeDocument/2006/relationships/hyperlink" Target="consultantplus://offline/ref=24243FC3B2123C72A305E7445D0D90956644B657626C4CA21098F50B68F9A76459AF0C86D57CA999g5o1Q" TargetMode="External"/><Relationship Id="rId84" Type="http://schemas.openxmlformats.org/officeDocument/2006/relationships/hyperlink" Target="consultantplus://offline/ref=24243FC3B2123C72A305E7445D0D90956647B3536A694CA21098F50B68F9A76459AF0C86D57CAD95g5o5Q" TargetMode="External"/><Relationship Id="rId89" Type="http://schemas.openxmlformats.org/officeDocument/2006/relationships/hyperlink" Target="consultantplus://offline/ref=24243FC3B2123C72A305E7445D0D90956644B657626C4CA21098F50B68F9A76459AF0C86D57CAF92g5o0Q" TargetMode="External"/><Relationship Id="rId7" Type="http://schemas.openxmlformats.org/officeDocument/2006/relationships/hyperlink" Target="consultantplus://offline/ref=06F441CC59EEE8878C60691E34790AD971E2C621B32F221257A268F2A276F40E37E539A6E860514527m2Q" TargetMode="External"/><Relationship Id="rId71" Type="http://schemas.openxmlformats.org/officeDocument/2006/relationships/hyperlink" Target="consultantplus://offline/ref=24243FC3B2123C72A305E7445D0D90956646B054646B4CA21098F50B68F9A76459AF0C86D57CAD91g5o8Q" TargetMode="External"/><Relationship Id="rId2" Type="http://schemas.openxmlformats.org/officeDocument/2006/relationships/settings" Target="settings.xml"/><Relationship Id="rId16" Type="http://schemas.openxmlformats.org/officeDocument/2006/relationships/hyperlink" Target="consultantplus://offline/ref=06F441CC59EEE8878C60691E34790AD971E1C72EB623221257A268F2A276F40E37E539A6E860504527m6Q" TargetMode="External"/><Relationship Id="rId29" Type="http://schemas.openxmlformats.org/officeDocument/2006/relationships/hyperlink" Target="consultantplus://offline/ref=06F441CC59EEE8878C60691E34790AD972E7C320B724221257A268F2A276F40E37E539A6E860524527m7Q" TargetMode="External"/><Relationship Id="rId11" Type="http://schemas.openxmlformats.org/officeDocument/2006/relationships/hyperlink" Target="consultantplus://offline/ref=06F441CC59EEE8878C60691E34790AD971EEC524B323221257A268F2A276F40E37E539A6E861524327m2Q" TargetMode="External"/><Relationship Id="rId24" Type="http://schemas.openxmlformats.org/officeDocument/2006/relationships/hyperlink" Target="consultantplus://offline/ref=06F441CC59EEE8878C60691E34790AD971E0C427B02E221257A268F2A276F40E37E539A6E860504627mCQ" TargetMode="External"/><Relationship Id="rId32" Type="http://schemas.openxmlformats.org/officeDocument/2006/relationships/hyperlink" Target="consultantplus://offline/ref=06F441CC59EEE8878C60691E34790AD971EEC324B020221257A268F2A276F40E37E539A6E860504727m7Q" TargetMode="External"/><Relationship Id="rId37" Type="http://schemas.openxmlformats.org/officeDocument/2006/relationships/hyperlink" Target="consultantplus://offline/ref=06F441CC59EEE8878C60691E34790AD972E6C621BD20221257A268F2A276F40E37E539A6E860504227m6Q" TargetMode="External"/><Relationship Id="rId40" Type="http://schemas.openxmlformats.org/officeDocument/2006/relationships/hyperlink" Target="consultantplus://offline/ref=06F441CC59EEE8878C60691E34790AD972E5C327B225221257A268F2A276F40E37E539A6E860534427m0Q" TargetMode="External"/><Relationship Id="rId45" Type="http://schemas.openxmlformats.org/officeDocument/2006/relationships/hyperlink" Target="consultantplus://offline/ref=24243FC3B2123C72A305E7445D0D90956543BE51626F4CA21098F50B68gFo9Q" TargetMode="External"/><Relationship Id="rId53" Type="http://schemas.openxmlformats.org/officeDocument/2006/relationships/hyperlink" Target="consultantplus://offline/ref=24243FC3B2123C72A305E7445D0D90956644B6556A6A4CA21098F50B68F9A76459AF0C86D57CAD93g5o9Q" TargetMode="External"/><Relationship Id="rId58" Type="http://schemas.openxmlformats.org/officeDocument/2006/relationships/hyperlink" Target="consultantplus://offline/ref=24243FC3B2123C72A305E7445D0D9095654FB056646A4CA21098F50B68F9A76459AF0C86D57DAF99g5o9Q" TargetMode="External"/><Relationship Id="rId66" Type="http://schemas.openxmlformats.org/officeDocument/2006/relationships/hyperlink" Target="consultantplus://offline/ref=24243FC3B2123C72A305E7445D0D90956542B653636F4CA21098F50B68F9A76459AF0C86D57CAD97g5o9Q" TargetMode="External"/><Relationship Id="rId74" Type="http://schemas.openxmlformats.org/officeDocument/2006/relationships/hyperlink" Target="consultantplus://offline/ref=24243FC3B2123C72A305E7445D0D90956644B651626C4CA21098F50B68F9A76459AF0C85D7g7oBQ" TargetMode="External"/><Relationship Id="rId79" Type="http://schemas.openxmlformats.org/officeDocument/2006/relationships/hyperlink" Target="consultantplus://offline/ref=24243FC3B2123C72A305E7445D0D90956646BE546A674CA21098F50B68F9A76459AF0C86D57CAE93g5o8Q" TargetMode="External"/><Relationship Id="rId87" Type="http://schemas.openxmlformats.org/officeDocument/2006/relationships/hyperlink" Target="consultantplus://offline/ref=24243FC3B2123C72A305E7445D0D90956541B15567674CA21098F50B68F9A76459AF0C86D57CAD90g5o3Q" TargetMode="External"/><Relationship Id="rId5" Type="http://schemas.openxmlformats.org/officeDocument/2006/relationships/hyperlink" Target="consultantplus://offline/ref=06F441CC59EEE8878C60691E34790AD971E4C323BD23221257A268F2A276F40E37E539A6E860504627mCQ" TargetMode="External"/><Relationship Id="rId61" Type="http://schemas.openxmlformats.org/officeDocument/2006/relationships/hyperlink" Target="consultantplus://offline/ref=24243FC3B2123C72A305E7445D0D90956542B653636F4CA21098F50B68F9A76459AF0C86D57CAD97g5o9Q" TargetMode="External"/><Relationship Id="rId82" Type="http://schemas.openxmlformats.org/officeDocument/2006/relationships/hyperlink" Target="consultantplus://offline/ref=24243FC3B2123C72A305E7445D0D9095654FB057606F4CA21098F50B68F9A76459AF0C86D57CA992g5o0Q" TargetMode="External"/><Relationship Id="rId90" Type="http://schemas.openxmlformats.org/officeDocument/2006/relationships/fontTable" Target="fontTable.xml"/><Relationship Id="rId19" Type="http://schemas.openxmlformats.org/officeDocument/2006/relationships/hyperlink" Target="consultantplus://offline/ref=06F441CC59EEE8878C60691E34790AD972E7CB2EB023221257A268F2A276F40E37E539A6E860504527m6Q" TargetMode="External"/><Relationship Id="rId14" Type="http://schemas.openxmlformats.org/officeDocument/2006/relationships/hyperlink" Target="consultantplus://offline/ref=06F441CC59EEE8878C60691E34790AD971E1C721BC24221257A268F2A276F40E37E539A6E860504627mDQ" TargetMode="External"/><Relationship Id="rId22" Type="http://schemas.openxmlformats.org/officeDocument/2006/relationships/hyperlink" Target="consultantplus://offline/ref=06F441CC59EEE8878C60691E34790AD971E0C124B525221257A268F2A276F40E37E539A6E860504127m6Q" TargetMode="External"/><Relationship Id="rId27" Type="http://schemas.openxmlformats.org/officeDocument/2006/relationships/hyperlink" Target="consultantplus://offline/ref=06F441CC59EEE8878C60691E34790AD972E7C320BC21221257A268F2A276F40E37E539A6E860524E27m2Q" TargetMode="External"/><Relationship Id="rId30" Type="http://schemas.openxmlformats.org/officeDocument/2006/relationships/hyperlink" Target="consultantplus://offline/ref=06F441CC59EEE8878C60691E34790AD971EFC020B625221257A268F2A276F40E37E539A6E860504627mCQ" TargetMode="External"/><Relationship Id="rId35" Type="http://schemas.openxmlformats.org/officeDocument/2006/relationships/hyperlink" Target="consultantplus://offline/ref=06F441CC59EEE8878C60691E34790AD971EEC524B423221257A268F2A276F40E37E539A6E860504627mCQ" TargetMode="External"/><Relationship Id="rId43" Type="http://schemas.openxmlformats.org/officeDocument/2006/relationships/hyperlink" Target="consultantplus://offline/ref=24243FC3B2123C72A305E7445D0D90956647B55364674CA21098F50B68F9A76459AF0C86D57AA995g5o3Q" TargetMode="External"/><Relationship Id="rId48" Type="http://schemas.openxmlformats.org/officeDocument/2006/relationships/hyperlink" Target="consultantplus://offline/ref=24243FC3B2123C72A305E7445D0D90956644B657626C4CA21098F50B68F9A76459AF0C86D57CA998g5o9Q" TargetMode="External"/><Relationship Id="rId56" Type="http://schemas.openxmlformats.org/officeDocument/2006/relationships/hyperlink" Target="consultantplus://offline/ref=24243FC3B2123C72A305E7445D0D90956545B553616C4CA21098F50B68F9A76459AF0C86D57CAD93g5o5Q" TargetMode="External"/><Relationship Id="rId64" Type="http://schemas.openxmlformats.org/officeDocument/2006/relationships/hyperlink" Target="consultantplus://offline/ref=24243FC3B2123C72A305F94A590D90956647B25C636E4CA21098F50B68F9A76459AF0C86D57CAD91g5o8Q" TargetMode="External"/><Relationship Id="rId69" Type="http://schemas.openxmlformats.org/officeDocument/2006/relationships/hyperlink" Target="consultantplus://offline/ref=24243FC3B2123C72A305E7445D0D90956644B657626C4CA21098F50B68F9A76459AF0C86D57CA894g5o0Q" TargetMode="External"/><Relationship Id="rId77" Type="http://schemas.openxmlformats.org/officeDocument/2006/relationships/hyperlink" Target="consultantplus://offline/ref=24243FC3B2123C72A305E7445D0D90956644B657626C4CA21098F50B68F9A76459AF0C86D57CAB91g5o5Q" TargetMode="External"/><Relationship Id="rId8" Type="http://schemas.openxmlformats.org/officeDocument/2006/relationships/hyperlink" Target="consultantplus://offline/ref=06F441CC59EEE8878C60691E34790AD972E5C325B727221257A268F2A276F40E37E539A6E861594E27m6Q" TargetMode="External"/><Relationship Id="rId51" Type="http://schemas.openxmlformats.org/officeDocument/2006/relationships/hyperlink" Target="consultantplus://offline/ref=24243FC3B2123C72A305E7445D0D90956644B75D6B6B4CA21098F50B68F9A76459AF0C86D57CAC97g5o8Q" TargetMode="External"/><Relationship Id="rId72" Type="http://schemas.openxmlformats.org/officeDocument/2006/relationships/hyperlink" Target="consultantplus://offline/ref=24243FC3B2123C72A305E7445D0D9095654FB056646A4CA21098F50B68F9A76459AF0C86D57DAF99g5o8Q" TargetMode="External"/><Relationship Id="rId80" Type="http://schemas.openxmlformats.org/officeDocument/2006/relationships/hyperlink" Target="consultantplus://offline/ref=24243FC3B2123C72A305F94A590D90956647B55C616B4CA21098F50B68F9A76459AF0C86D57CAC93g5o6Q" TargetMode="External"/><Relationship Id="rId85" Type="http://schemas.openxmlformats.org/officeDocument/2006/relationships/hyperlink" Target="consultantplus://offline/ref=24243FC3B2123C72A305E7445D0D90956646BE546A674CA21098F50B68F9A76459AF0C86D57CAE92g5o0Q" TargetMode="External"/><Relationship Id="rId3" Type="http://schemas.openxmlformats.org/officeDocument/2006/relationships/webSettings" Target="webSettings.xml"/><Relationship Id="rId12" Type="http://schemas.openxmlformats.org/officeDocument/2006/relationships/hyperlink" Target="consultantplus://offline/ref=06F441CC59EEE8878C60691E34790AD971E0C324B325221257A268F2A276F40E37E539A6E860504127m2Q" TargetMode="External"/><Relationship Id="rId17" Type="http://schemas.openxmlformats.org/officeDocument/2006/relationships/hyperlink" Target="consultantplus://offline/ref=06F441CC59EEE8878C60691E34790AD971E1C72EBC2E221257A268F2A276F40E37E539A6E860514727m0Q" TargetMode="External"/><Relationship Id="rId25" Type="http://schemas.openxmlformats.org/officeDocument/2006/relationships/hyperlink" Target="consultantplus://offline/ref=06F441CC59EEE8878C60691E34790AD971E0C523BC22221257A268F2A276F40E37E539A6E860504727m1Q" TargetMode="External"/><Relationship Id="rId33" Type="http://schemas.openxmlformats.org/officeDocument/2006/relationships/hyperlink" Target="consultantplus://offline/ref=06F441CC59EEE8878C60691E34790AD972E7C224B222221257A268F2A276F40E37E539A6E860514227m7Q" TargetMode="External"/><Relationship Id="rId38" Type="http://schemas.openxmlformats.org/officeDocument/2006/relationships/hyperlink" Target="consultantplus://offline/ref=06F441CC59EEE8878C60691E34790AD972E6C426B321221257A268F2A276F40E37E539A6E860504727m7Q" TargetMode="External"/><Relationship Id="rId46" Type="http://schemas.openxmlformats.org/officeDocument/2006/relationships/hyperlink" Target="consultantplus://offline/ref=24243FC3B2123C72A305E7445D0D90956D4FB152636511A818C1F9096FF6F8735EE60087D57CADg9o5Q" TargetMode="External"/><Relationship Id="rId59" Type="http://schemas.openxmlformats.org/officeDocument/2006/relationships/hyperlink" Target="consultantplus://offline/ref=24243FC3B2123C72A305E7445D0D90956646B653666C4CA21098F50B68F9A76459AF0C86D57CAD94g5o9Q" TargetMode="External"/><Relationship Id="rId67" Type="http://schemas.openxmlformats.org/officeDocument/2006/relationships/hyperlink" Target="consultantplus://offline/ref=24243FC3B2123C72A305E7445D0D90956542B452616D4CA21098F50B68F9A76459AF0C86D57CAD91g5o8Q" TargetMode="External"/><Relationship Id="rId20" Type="http://schemas.openxmlformats.org/officeDocument/2006/relationships/hyperlink" Target="consultantplus://offline/ref=06F441CC59EEE8878C60691E34790AD971EEC322B026221257A268F2A276F40E37E539A6E860524027mCQ" TargetMode="External"/><Relationship Id="rId41" Type="http://schemas.openxmlformats.org/officeDocument/2006/relationships/hyperlink" Target="consultantplus://offline/ref=24243FC3B2123C72A305E7445D0D90956541B7546B664CA21098F50B68F9A76459AF0C86D57CAD90g5o1Q" TargetMode="External"/><Relationship Id="rId54" Type="http://schemas.openxmlformats.org/officeDocument/2006/relationships/hyperlink" Target="consultantplus://offline/ref=24243FC3B2123C72A305E7445D0D90956644B651626C4CA21098F50B68F9A76459AF0C85D7g7oAQ" TargetMode="External"/><Relationship Id="rId62" Type="http://schemas.openxmlformats.org/officeDocument/2006/relationships/hyperlink" Target="consultantplus://offline/ref=24243FC3B2123C72A305E7445D0D90956545B756606F4CA21098F50B68F9A76459AF0C86D57CAD91g5o8Q" TargetMode="External"/><Relationship Id="rId70" Type="http://schemas.openxmlformats.org/officeDocument/2006/relationships/hyperlink" Target="consultantplus://offline/ref=24243FC3B2123C72A305E7445D0D90956D4FB152636511A818C1F9096FF6F8735EE60087D57CADg9o5Q" TargetMode="External"/><Relationship Id="rId75" Type="http://schemas.openxmlformats.org/officeDocument/2006/relationships/hyperlink" Target="consultantplus://offline/ref=24243FC3B2123C72A305E7445D0D90956643B55C646511A818C1F9096FF6F8735EE60087D57CACg9o2Q" TargetMode="External"/><Relationship Id="rId83" Type="http://schemas.openxmlformats.org/officeDocument/2006/relationships/hyperlink" Target="consultantplus://offline/ref=24243FC3B2123C72A305E7445D0D90956542B653636F4CA21098F50B68F9A76459AF0C86D57CAD97g5o9Q" TargetMode="External"/><Relationship Id="rId88" Type="http://schemas.openxmlformats.org/officeDocument/2006/relationships/hyperlink" Target="consultantplus://offline/ref=24243FC3B2123C72A305E7445D0D90956545B553616C4CA21098F50B68F9A76459AF0C86D57CAD93g5o5Q"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6F441CC59EEE8878C60691E34790AD971E1C426B027221257A268F2A276F40E37E539A6E860544727m5Q" TargetMode="External"/><Relationship Id="rId15" Type="http://schemas.openxmlformats.org/officeDocument/2006/relationships/hyperlink" Target="consultantplus://offline/ref=06F441CC59EEE8878C60691E34790AD971E1C72EB122221257A268F2A276F40E37E539A6E860504727mCQ" TargetMode="External"/><Relationship Id="rId23" Type="http://schemas.openxmlformats.org/officeDocument/2006/relationships/hyperlink" Target="consultantplus://offline/ref=06F441CC59EEE8878C60691E34790AD971E0C427B72E221257A268F2A276F40E37E539A6E860504627mCQ" TargetMode="External"/><Relationship Id="rId28" Type="http://schemas.openxmlformats.org/officeDocument/2006/relationships/hyperlink" Target="consultantplus://offline/ref=06F441CC59EEE8878C60691E34790AD971EFC020B626221257A268F2A276F40E37E539A6E860514427mCQ" TargetMode="External"/><Relationship Id="rId36" Type="http://schemas.openxmlformats.org/officeDocument/2006/relationships/hyperlink" Target="consultantplus://offline/ref=06F441CC59EEE8878C60691E34790AD972E7C223BD26221257A268F2A276F40E37E539A6E860504227m7Q" TargetMode="External"/><Relationship Id="rId49" Type="http://schemas.openxmlformats.org/officeDocument/2006/relationships/hyperlink" Target="consultantplus://offline/ref=24243FC3B2123C72A305E7445D0D90956644B657626C4CA21098F50B68F9A76459AF0C86D57CA894g5o0Q" TargetMode="External"/><Relationship Id="rId57" Type="http://schemas.openxmlformats.org/officeDocument/2006/relationships/hyperlink" Target="consultantplus://offline/ref=24243FC3B2123C72A305E7445D0D90956D4FB152636511A818C1F9096FF6F8735EE60087D57CADg9o5Q" TargetMode="External"/><Relationship Id="rId10" Type="http://schemas.openxmlformats.org/officeDocument/2006/relationships/hyperlink" Target="consultantplus://offline/ref=06F441CC59EEE8878C60691E34790AD972E5C325B72F221257A268F2A276F40E37E539A6E860514E27m1Q" TargetMode="External"/><Relationship Id="rId31" Type="http://schemas.openxmlformats.org/officeDocument/2006/relationships/hyperlink" Target="consultantplus://offline/ref=06F441CC59EEE8878C60691E34790AD971EEC222B127221257A268F2A276F40E37E539A6E860504427mDQ" TargetMode="External"/><Relationship Id="rId44" Type="http://schemas.openxmlformats.org/officeDocument/2006/relationships/hyperlink" Target="consultantplus://offline/ref=24243FC3B2123C72A305E7445D0D90956542B45561684CA21098F50B68F9A76459AF0C86D57CAD91g5o8Q" TargetMode="External"/><Relationship Id="rId52" Type="http://schemas.openxmlformats.org/officeDocument/2006/relationships/hyperlink" Target="consultantplus://offline/ref=24243FC3B2123C72A305E7445D0D90956544BE5166684CA21098F50B68F9A76459AF0C86D57CAD91g5o8Q" TargetMode="External"/><Relationship Id="rId60" Type="http://schemas.openxmlformats.org/officeDocument/2006/relationships/hyperlink" Target="consultantplus://offline/ref=24243FC3B2123C72A305E7445D0D90956644B75D6A6C4CA21098F50B68F9A76459AF0C86D57CA998g5o2Q" TargetMode="External"/><Relationship Id="rId65" Type="http://schemas.openxmlformats.org/officeDocument/2006/relationships/hyperlink" Target="consultantplus://offline/ref=24243FC3B2123C72A305E7445D0D90956542B653636F4CA21098F50B68F9A76459AF0C86D57CAD91g5o2Q" TargetMode="External"/><Relationship Id="rId73" Type="http://schemas.openxmlformats.org/officeDocument/2006/relationships/hyperlink" Target="consultantplus://offline/ref=24243FC3B2123C72A305E7445D0D90956644B6556A6A4CA21098F50B68F9A76459AF0C86D57CAD92g5o1Q" TargetMode="External"/><Relationship Id="rId78" Type="http://schemas.openxmlformats.org/officeDocument/2006/relationships/hyperlink" Target="consultantplus://offline/ref=24243FC3B2123C72A305E7445D0D90956644B75D6A694CA21098F50B68F9A76459AF0C84D6g7oBQ" TargetMode="External"/><Relationship Id="rId81" Type="http://schemas.openxmlformats.org/officeDocument/2006/relationships/hyperlink" Target="consultantplus://offline/ref=24243FC3B2123C72A305E7445D0D90956646BE546A674CA21098F50B68F9A76459AF0C86D57CAE92g5o1Q" TargetMode="External"/><Relationship Id="rId86" Type="http://schemas.openxmlformats.org/officeDocument/2006/relationships/hyperlink" Target="consultantplus://offline/ref=24243FC3B2123C72A305F94A590D90956542B7516B694CA21098F50B68F9A76459AF0C86D57CAD91g5o9Q" TargetMode="External"/><Relationship Id="rId4" Type="http://schemas.openxmlformats.org/officeDocument/2006/relationships/hyperlink" Target="consultantplus://offline/ref=06F441CC59EEE8878C60691E34790AD972E5C325B525221257A268F2A276F40E37E539A6E861514F27m7Q" TargetMode="External"/><Relationship Id="rId9" Type="http://schemas.openxmlformats.org/officeDocument/2006/relationships/hyperlink" Target="consultantplus://offline/ref=06F441CC59EEE8878C60691E34790AD971E3CB20B026221257A268F2A276F40E37E539A6E860504727m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6148</Words>
  <Characters>35044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Легостаев</dc:creator>
  <cp:keywords/>
  <dc:description/>
  <cp:lastModifiedBy>Сергей Легостаев</cp:lastModifiedBy>
  <cp:revision>1</cp:revision>
  <dcterms:created xsi:type="dcterms:W3CDTF">2017-11-06T16:38:00Z</dcterms:created>
  <dcterms:modified xsi:type="dcterms:W3CDTF">2017-11-06T16:42:00Z</dcterms:modified>
</cp:coreProperties>
</file>